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09191" w14:textId="49DF9732" w:rsidR="00567B97" w:rsidRPr="00913955" w:rsidRDefault="00913955" w:rsidP="00567B97">
      <w:pPr>
        <w:shd w:val="clear" w:color="auto" w:fill="FFFFFF"/>
        <w:spacing w:after="0" w:line="240" w:lineRule="auto"/>
        <w:rPr>
          <w:rFonts w:asciiTheme="majorHAnsi" w:eastAsia="Times New Roman" w:hAnsiTheme="majorHAnsi" w:cstheme="majorHAnsi"/>
          <w:b/>
          <w:bCs/>
          <w:sz w:val="26"/>
          <w:szCs w:val="26"/>
          <w:lang w:eastAsia="en-GB"/>
        </w:rPr>
      </w:pPr>
      <w:r w:rsidRPr="00913955">
        <w:rPr>
          <w:rFonts w:asciiTheme="majorHAnsi" w:eastAsia="Times New Roman" w:hAnsiTheme="majorHAnsi" w:cstheme="majorHAnsi"/>
          <w:b/>
          <w:bCs/>
          <w:sz w:val="26"/>
          <w:szCs w:val="26"/>
          <w:lang w:eastAsia="en-GB"/>
        </w:rPr>
        <w:t>Paint Sprayer Vacancy</w:t>
      </w:r>
    </w:p>
    <w:p w14:paraId="329D9E22" w14:textId="77777777" w:rsidR="00913955" w:rsidRPr="00913955" w:rsidRDefault="00913955" w:rsidP="00567B97">
      <w:pPr>
        <w:shd w:val="clear" w:color="auto" w:fill="FFFFFF"/>
        <w:spacing w:after="0" w:line="240" w:lineRule="auto"/>
        <w:rPr>
          <w:rFonts w:asciiTheme="majorHAnsi" w:eastAsia="Times New Roman" w:hAnsiTheme="majorHAnsi" w:cstheme="majorHAnsi"/>
          <w:b/>
          <w:bCs/>
          <w:sz w:val="26"/>
          <w:szCs w:val="26"/>
          <w:lang w:eastAsia="en-GB"/>
        </w:rPr>
      </w:pPr>
    </w:p>
    <w:p w14:paraId="141DDDF2" w14:textId="77777777" w:rsidR="00913955" w:rsidRDefault="00913955" w:rsidP="00913955">
      <w:pPr>
        <w:spacing w:after="0" w:line="240" w:lineRule="auto"/>
        <w:rPr>
          <w:rFonts w:asciiTheme="majorHAnsi" w:eastAsia="Times New Roman" w:hAnsiTheme="majorHAnsi" w:cstheme="majorHAnsi"/>
          <w:b/>
          <w:bCs/>
          <w:sz w:val="24"/>
          <w:szCs w:val="24"/>
          <w:lang w:eastAsia="en-GB"/>
        </w:rPr>
      </w:pPr>
      <w:r w:rsidRPr="00913955">
        <w:rPr>
          <w:rFonts w:asciiTheme="majorHAnsi" w:eastAsia="Times New Roman" w:hAnsiTheme="majorHAnsi" w:cstheme="majorHAnsi"/>
          <w:b/>
          <w:bCs/>
          <w:sz w:val="24"/>
          <w:szCs w:val="24"/>
          <w:lang w:eastAsia="en-GB"/>
        </w:rPr>
        <w:t>PWS Paint Sprayer</w:t>
      </w:r>
    </w:p>
    <w:p w14:paraId="2F392682" w14:textId="77777777" w:rsidR="00913955" w:rsidRPr="00913955" w:rsidRDefault="00913955" w:rsidP="00913955">
      <w:pPr>
        <w:spacing w:after="0" w:line="240" w:lineRule="auto"/>
        <w:rPr>
          <w:rFonts w:asciiTheme="majorHAnsi" w:eastAsia="Times New Roman" w:hAnsiTheme="majorHAnsi" w:cstheme="majorHAnsi"/>
          <w:sz w:val="24"/>
          <w:szCs w:val="24"/>
          <w:lang w:eastAsia="en-GB"/>
        </w:rPr>
      </w:pPr>
    </w:p>
    <w:p w14:paraId="58D842B6" w14:textId="77777777" w:rsidR="00913955" w:rsidRDefault="00913955" w:rsidP="00913955">
      <w:pPr>
        <w:spacing w:after="0" w:line="240" w:lineRule="auto"/>
        <w:rPr>
          <w:rFonts w:asciiTheme="majorHAnsi" w:eastAsia="Times New Roman" w:hAnsiTheme="majorHAnsi" w:cstheme="majorHAnsi"/>
          <w:b/>
          <w:bCs/>
          <w:sz w:val="24"/>
          <w:szCs w:val="24"/>
          <w:lang w:eastAsia="en-GB"/>
        </w:rPr>
      </w:pPr>
      <w:r w:rsidRPr="00913955">
        <w:rPr>
          <w:rFonts w:asciiTheme="majorHAnsi" w:eastAsia="Times New Roman" w:hAnsiTheme="majorHAnsi" w:cstheme="majorHAnsi"/>
          <w:b/>
          <w:bCs/>
          <w:sz w:val="24"/>
          <w:szCs w:val="24"/>
          <w:lang w:eastAsia="en-GB"/>
        </w:rPr>
        <w:t>Summary and Purpose:</w:t>
      </w:r>
    </w:p>
    <w:p w14:paraId="16FBD678" w14:textId="77777777" w:rsidR="00913955" w:rsidRPr="00913955" w:rsidRDefault="00913955" w:rsidP="00913955">
      <w:pPr>
        <w:spacing w:after="0" w:line="240" w:lineRule="auto"/>
        <w:rPr>
          <w:rFonts w:asciiTheme="majorHAnsi" w:eastAsia="Times New Roman" w:hAnsiTheme="majorHAnsi" w:cstheme="majorHAnsi"/>
          <w:sz w:val="24"/>
          <w:szCs w:val="24"/>
          <w:lang w:eastAsia="en-GB"/>
        </w:rPr>
      </w:pPr>
    </w:p>
    <w:p w14:paraId="2D5E53D7" w14:textId="60679FB6" w:rsidR="00913955" w:rsidRPr="00913955" w:rsidRDefault="00913955" w:rsidP="00913955">
      <w:pPr>
        <w:spacing w:after="0"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To work within our fast-paced hand spraying department processing bespoke variations of products &amp; colours required for customer orders.</w:t>
      </w:r>
      <w:r>
        <w:rPr>
          <w:rFonts w:asciiTheme="majorHAnsi" w:eastAsia="Times New Roman" w:hAnsiTheme="majorHAnsi" w:cstheme="majorHAnsi"/>
          <w:sz w:val="24"/>
          <w:szCs w:val="24"/>
          <w:lang w:eastAsia="en-GB"/>
        </w:rPr>
        <w:t xml:space="preserve"> </w:t>
      </w:r>
      <w:r w:rsidRPr="00913955">
        <w:rPr>
          <w:rFonts w:asciiTheme="majorHAnsi" w:eastAsia="Times New Roman" w:hAnsiTheme="majorHAnsi" w:cstheme="majorHAnsi"/>
          <w:sz w:val="24"/>
          <w:szCs w:val="24"/>
          <w:lang w:eastAsia="en-GB"/>
        </w:rPr>
        <w:t>The post holder should ensure that all processes within the hand spraying area are carried out accurately within an acceptable level of finishing, as efficiently as possible whilst ensuring the equipment and housekeeping are maintained to the highest possible standard as described within the relevant departmental SOP’s.</w:t>
      </w:r>
      <w:r>
        <w:rPr>
          <w:rFonts w:asciiTheme="majorHAnsi" w:eastAsia="Times New Roman" w:hAnsiTheme="majorHAnsi" w:cstheme="majorHAnsi"/>
          <w:sz w:val="24"/>
          <w:szCs w:val="24"/>
          <w:lang w:eastAsia="en-GB"/>
        </w:rPr>
        <w:t xml:space="preserve"> </w:t>
      </w:r>
      <w:r w:rsidRPr="00913955">
        <w:rPr>
          <w:rFonts w:asciiTheme="majorHAnsi" w:eastAsia="Times New Roman" w:hAnsiTheme="majorHAnsi" w:cstheme="majorHAnsi"/>
          <w:sz w:val="24"/>
          <w:szCs w:val="24"/>
          <w:lang w:eastAsia="en-GB"/>
        </w:rPr>
        <w:t>The Company has a specific service objective of providing customer delight to both internal and external customers. The post holder is required to pay particular attention to this in the performance of all aspects of the role.</w:t>
      </w:r>
    </w:p>
    <w:p w14:paraId="29E76F2C" w14:textId="77777777" w:rsidR="00913955" w:rsidRPr="00913955" w:rsidRDefault="00913955" w:rsidP="00913955">
      <w:pPr>
        <w:spacing w:after="0" w:line="240" w:lineRule="auto"/>
        <w:rPr>
          <w:rFonts w:asciiTheme="majorHAnsi" w:eastAsia="Times New Roman" w:hAnsiTheme="majorHAnsi" w:cstheme="majorHAnsi"/>
          <w:sz w:val="24"/>
          <w:szCs w:val="24"/>
          <w:lang w:eastAsia="en-GB"/>
        </w:rPr>
      </w:pPr>
    </w:p>
    <w:p w14:paraId="2C72423A" w14:textId="77777777" w:rsidR="00913955" w:rsidRPr="00913955" w:rsidRDefault="00913955" w:rsidP="00913955">
      <w:pPr>
        <w:spacing w:after="0"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b/>
          <w:bCs/>
          <w:sz w:val="24"/>
          <w:szCs w:val="24"/>
          <w:lang w:eastAsia="en-GB"/>
        </w:rPr>
        <w:t>Main Responsibilities:</w:t>
      </w:r>
    </w:p>
    <w:p w14:paraId="3663770C" w14:textId="402EE1E6" w:rsidR="00913955" w:rsidRPr="00913955" w:rsidRDefault="00913955" w:rsidP="00913955">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 xml:space="preserve">Understand the product specification </w:t>
      </w:r>
      <w:r w:rsidRPr="00913955">
        <w:rPr>
          <w:rFonts w:asciiTheme="majorHAnsi" w:eastAsia="Times New Roman" w:hAnsiTheme="majorHAnsi" w:cstheme="majorHAnsi"/>
          <w:sz w:val="24"/>
          <w:szCs w:val="24"/>
          <w:lang w:eastAsia="en-GB"/>
        </w:rPr>
        <w:t>to</w:t>
      </w:r>
      <w:r w:rsidRPr="00913955">
        <w:rPr>
          <w:rFonts w:asciiTheme="majorHAnsi" w:eastAsia="Times New Roman" w:hAnsiTheme="majorHAnsi" w:cstheme="majorHAnsi"/>
          <w:sz w:val="24"/>
          <w:szCs w:val="24"/>
          <w:lang w:eastAsia="en-GB"/>
        </w:rPr>
        <w:t xml:space="preserve"> identify defects before painting.</w:t>
      </w:r>
    </w:p>
    <w:p w14:paraId="20DAE83E" w14:textId="77777777" w:rsidR="00913955" w:rsidRPr="00913955" w:rsidRDefault="00913955" w:rsidP="00913955">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Be proactive, correcting any minor defects where possible. If unable to do so, flag any issues immediately with Lead Hand, Team Leader or supplier for corrective action.</w:t>
      </w:r>
    </w:p>
    <w:p w14:paraId="090C670C" w14:textId="77777777" w:rsidR="00913955" w:rsidRPr="00913955" w:rsidRDefault="00913955" w:rsidP="00913955">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Be able to prioritise your workload where necessary.</w:t>
      </w:r>
    </w:p>
    <w:p w14:paraId="3BD9E6A4" w14:textId="77777777" w:rsidR="00913955" w:rsidRPr="00913955" w:rsidRDefault="00913955" w:rsidP="00913955">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To continuously complete products to the required high standard.</w:t>
      </w:r>
    </w:p>
    <w:p w14:paraId="3171ECA8" w14:textId="77777777" w:rsidR="00913955" w:rsidRPr="00913955" w:rsidRDefault="00913955" w:rsidP="00913955">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 xml:space="preserve">Ensure that personal protection equipment is </w:t>
      </w:r>
      <w:proofErr w:type="gramStart"/>
      <w:r w:rsidRPr="00913955">
        <w:rPr>
          <w:rFonts w:asciiTheme="majorHAnsi" w:eastAsia="Times New Roman" w:hAnsiTheme="majorHAnsi" w:cstheme="majorHAnsi"/>
          <w:sz w:val="24"/>
          <w:szCs w:val="24"/>
          <w:lang w:eastAsia="en-GB"/>
        </w:rPr>
        <w:t>worn at all times</w:t>
      </w:r>
      <w:proofErr w:type="gramEnd"/>
      <w:r w:rsidRPr="00913955">
        <w:rPr>
          <w:rFonts w:asciiTheme="majorHAnsi" w:eastAsia="Times New Roman" w:hAnsiTheme="majorHAnsi" w:cstheme="majorHAnsi"/>
          <w:sz w:val="24"/>
          <w:szCs w:val="24"/>
          <w:lang w:eastAsia="en-GB"/>
        </w:rPr>
        <w:t>.</w:t>
      </w:r>
    </w:p>
    <w:p w14:paraId="7A90C304" w14:textId="77777777" w:rsidR="00913955" w:rsidRPr="00913955" w:rsidRDefault="00913955" w:rsidP="00913955">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Maintain a clean and tidy workplace – 5S.</w:t>
      </w:r>
    </w:p>
    <w:p w14:paraId="1E96766D" w14:textId="77777777" w:rsidR="00913955" w:rsidRPr="00913955" w:rsidRDefault="00913955" w:rsidP="00913955">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Ensure all company policies and procedures are followed.</w:t>
      </w:r>
    </w:p>
    <w:p w14:paraId="0D4A04C0" w14:textId="77777777" w:rsidR="00913955" w:rsidRPr="00913955" w:rsidRDefault="00913955" w:rsidP="00913955">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Be able to work in an effective and timely manner.</w:t>
      </w:r>
    </w:p>
    <w:p w14:paraId="6BA4E25C" w14:textId="77777777" w:rsidR="00913955" w:rsidRPr="00913955" w:rsidRDefault="00913955" w:rsidP="00913955">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Be flexible and adaptable the working requirements.</w:t>
      </w:r>
    </w:p>
    <w:p w14:paraId="2F8CCE7F" w14:textId="77777777" w:rsidR="00913955" w:rsidRPr="00913955" w:rsidRDefault="00913955" w:rsidP="00913955">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Regularly inspects the finishing equipment for mechanical and safety issues whilst carrying out daily PPM checks and report failings to the leadership team.</w:t>
      </w:r>
    </w:p>
    <w:p w14:paraId="47DAA757" w14:textId="77777777" w:rsidR="00913955" w:rsidRPr="00913955" w:rsidRDefault="00913955" w:rsidP="00913955">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To take pride and ownership in every job completed, as well as your working environment.</w:t>
      </w:r>
    </w:p>
    <w:p w14:paraId="2A52A034" w14:textId="77777777" w:rsidR="00913955" w:rsidRPr="00913955" w:rsidRDefault="00913955" w:rsidP="00913955">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Communicate with other internal departments and accurately document daily production KPI’s.</w:t>
      </w:r>
    </w:p>
    <w:p w14:paraId="1C0E9679" w14:textId="77777777" w:rsidR="00913955" w:rsidRPr="00913955" w:rsidRDefault="00913955" w:rsidP="00913955">
      <w:pPr>
        <w:spacing w:after="0"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b/>
          <w:bCs/>
          <w:sz w:val="24"/>
          <w:szCs w:val="24"/>
          <w:lang w:eastAsia="en-GB"/>
        </w:rPr>
        <w:t>Essential Requirements</w:t>
      </w:r>
    </w:p>
    <w:p w14:paraId="76AF53E1"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Proven experience as a hand sprayer (2 years minimum).</w:t>
      </w:r>
    </w:p>
    <w:p w14:paraId="3F31DA38"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Ability to strip down, maintain and re-build spraying application systems.</w:t>
      </w:r>
    </w:p>
    <w:p w14:paraId="768D7D5E"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Ability to read and interpret documents and production drawings.</w:t>
      </w:r>
    </w:p>
    <w:p w14:paraId="2D0F75FC"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A positive attitude, a good team player, able to quickly adapt to a fast-paced environment.</w:t>
      </w:r>
    </w:p>
    <w:p w14:paraId="452E21AF"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Lifting/manoeuvring large items (with assistance if required).</w:t>
      </w:r>
    </w:p>
    <w:p w14:paraId="15CF07F3"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Close inspection work and the ability to differentiate accurately between materials &amp; colours.</w:t>
      </w:r>
    </w:p>
    <w:p w14:paraId="4270B2CB"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lastRenderedPageBreak/>
        <w:t>The ability to follow the requirements of Standard Operating Procedures and work with minimal supervision.</w:t>
      </w:r>
    </w:p>
    <w:p w14:paraId="7887F474"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Ability to solve problems and make improvements to processes.</w:t>
      </w:r>
    </w:p>
    <w:p w14:paraId="12B9F6C3"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Excellent communication and organisational skills.</w:t>
      </w:r>
    </w:p>
    <w:p w14:paraId="033C4A9F"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Basic PC skills.</w:t>
      </w:r>
    </w:p>
    <w:p w14:paraId="3B075695"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proofErr w:type="gramStart"/>
      <w:r w:rsidRPr="00913955">
        <w:rPr>
          <w:rFonts w:asciiTheme="majorHAnsi" w:eastAsia="Times New Roman" w:hAnsiTheme="majorHAnsi" w:cstheme="majorHAnsi"/>
          <w:sz w:val="24"/>
          <w:szCs w:val="24"/>
          <w:lang w:eastAsia="en-GB"/>
        </w:rPr>
        <w:t>Well</w:t>
      </w:r>
      <w:proofErr w:type="gramEnd"/>
      <w:r w:rsidRPr="00913955">
        <w:rPr>
          <w:rFonts w:asciiTheme="majorHAnsi" w:eastAsia="Times New Roman" w:hAnsiTheme="majorHAnsi" w:cstheme="majorHAnsi"/>
          <w:sz w:val="24"/>
          <w:szCs w:val="24"/>
          <w:lang w:eastAsia="en-GB"/>
        </w:rPr>
        <w:t xml:space="preserve"> organised with the ability to plan and prioritise workload effectively.</w:t>
      </w:r>
    </w:p>
    <w:p w14:paraId="23915B0A"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Resilient with the ability to work in a challenging environment.</w:t>
      </w:r>
    </w:p>
    <w:p w14:paraId="1A5E4F00"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Knowledge of health &amp; safety regulations advantageous.</w:t>
      </w:r>
    </w:p>
    <w:p w14:paraId="2F09679A"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Good mathematical understanding.</w:t>
      </w:r>
    </w:p>
    <w:p w14:paraId="16D8460E"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Undertakes tasks with the ability to prioritise to ensure OTIF delivery.</w:t>
      </w:r>
    </w:p>
    <w:p w14:paraId="02044907"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Works in a collaborative manner with internal customer / suppliers.</w:t>
      </w:r>
    </w:p>
    <w:p w14:paraId="79723F05"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Ability to work unsupervised once trained.</w:t>
      </w:r>
    </w:p>
    <w:p w14:paraId="2EE8ACD7"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Problem solving. Root cause analysis and 5 why investigation desirable.</w:t>
      </w:r>
    </w:p>
    <w:p w14:paraId="2F3B6EA0"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Spreadsheet and document data inputting using Excel / Word desirable.</w:t>
      </w:r>
    </w:p>
    <w:p w14:paraId="160FC4A6"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Work within the KBB industry knowledge desirable but not essential.</w:t>
      </w:r>
    </w:p>
    <w:p w14:paraId="75F7C395" w14:textId="77777777" w:rsidR="00913955" w:rsidRPr="00913955" w:rsidRDefault="00913955" w:rsidP="00913955">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GB"/>
        </w:rPr>
      </w:pPr>
      <w:r w:rsidRPr="00913955">
        <w:rPr>
          <w:rFonts w:asciiTheme="majorHAnsi" w:eastAsia="Times New Roman" w:hAnsiTheme="majorHAnsi" w:cstheme="majorHAnsi"/>
          <w:sz w:val="24"/>
          <w:szCs w:val="24"/>
          <w:lang w:eastAsia="en-GB"/>
        </w:rPr>
        <w:t>Working in a fast-paced, high-quality production environment.</w:t>
      </w:r>
    </w:p>
    <w:p w14:paraId="1388340B" w14:textId="77777777" w:rsidR="00913955" w:rsidRPr="00913955" w:rsidRDefault="00913955" w:rsidP="00567B97">
      <w:pPr>
        <w:shd w:val="clear" w:color="auto" w:fill="FFFFFF"/>
        <w:spacing w:after="0" w:line="240" w:lineRule="auto"/>
        <w:rPr>
          <w:rFonts w:asciiTheme="majorHAnsi" w:eastAsia="Times New Roman" w:hAnsiTheme="majorHAnsi" w:cstheme="majorHAnsi"/>
          <w:b/>
          <w:bCs/>
          <w:lang w:eastAsia="en-GB"/>
        </w:rPr>
      </w:pPr>
    </w:p>
    <w:sectPr w:rsidR="00913955" w:rsidRPr="0091395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1474E" w14:textId="77777777" w:rsidR="00A70A1D" w:rsidRDefault="00A70A1D" w:rsidP="00A70A1D">
      <w:pPr>
        <w:spacing w:after="0" w:line="240" w:lineRule="auto"/>
      </w:pPr>
      <w:r>
        <w:separator/>
      </w:r>
    </w:p>
  </w:endnote>
  <w:endnote w:type="continuationSeparator" w:id="0">
    <w:p w14:paraId="79B1E942" w14:textId="77777777" w:rsidR="00A70A1D" w:rsidRDefault="00A70A1D" w:rsidP="00A7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1B705" w14:textId="77777777" w:rsidR="00A70A1D" w:rsidRDefault="00A70A1D" w:rsidP="00A70A1D">
      <w:pPr>
        <w:spacing w:after="0" w:line="240" w:lineRule="auto"/>
      </w:pPr>
      <w:r>
        <w:separator/>
      </w:r>
    </w:p>
  </w:footnote>
  <w:footnote w:type="continuationSeparator" w:id="0">
    <w:p w14:paraId="53E9544A" w14:textId="77777777" w:rsidR="00A70A1D" w:rsidRDefault="00A70A1D" w:rsidP="00A70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32CA" w14:textId="2E836C61" w:rsidR="00BC661B" w:rsidRPr="00300474" w:rsidRDefault="00BC661B" w:rsidP="00BC661B">
    <w:pPr>
      <w:tabs>
        <w:tab w:val="center" w:pos="4153"/>
        <w:tab w:val="right" w:pos="8306"/>
      </w:tabs>
      <w:jc w:val="right"/>
      <w:rPr>
        <w:rFonts w:ascii="Calibri" w:hAnsi="Calibri" w:cs="Calibri"/>
        <w:b/>
        <w:bCs/>
        <w:sz w:val="32"/>
        <w:szCs w:val="32"/>
      </w:rPr>
    </w:pPr>
    <w:r w:rsidRPr="00FE2A86">
      <w:rPr>
        <w:noProof/>
      </w:rPr>
      <w:drawing>
        <wp:inline distT="0" distB="0" distL="0" distR="0" wp14:anchorId="54091A9C" wp14:editId="7C4EC11D">
          <wp:extent cx="1390650" cy="904875"/>
          <wp:effectExtent l="0" t="0" r="0" b="9525"/>
          <wp:docPr id="1099506485" name="Picture 1099506485" descr="Danesmoor Group">
            <a:hlinkClick xmlns:a="http://schemas.openxmlformats.org/drawingml/2006/main" r:id="rId1"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esmoor Group">
                    <a:hlinkClick r:id="rId1" tgtFrame="''"/>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C44A0"/>
    <w:multiLevelType w:val="hybridMultilevel"/>
    <w:tmpl w:val="6F128A7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17722F90"/>
    <w:multiLevelType w:val="hybridMultilevel"/>
    <w:tmpl w:val="E6501712"/>
    <w:lvl w:ilvl="0" w:tplc="1C44A250">
      <w:numFmt w:val="bullet"/>
      <w:lvlText w:val="·"/>
      <w:lvlJc w:val="left"/>
      <w:pPr>
        <w:ind w:left="870" w:hanging="51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A18EB"/>
    <w:multiLevelType w:val="hybridMultilevel"/>
    <w:tmpl w:val="4D5AFB9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15:restartNumberingAfterBreak="0">
    <w:nsid w:val="261E0799"/>
    <w:multiLevelType w:val="hybridMultilevel"/>
    <w:tmpl w:val="DC7059AC"/>
    <w:lvl w:ilvl="0" w:tplc="B290C930">
      <w:numFmt w:val="bullet"/>
      <w:lvlText w:val=""/>
      <w:lvlJc w:val="left"/>
      <w:pPr>
        <w:ind w:left="720" w:hanging="360"/>
      </w:pPr>
      <w:rPr>
        <w:rFonts w:ascii="Symbol" w:eastAsiaTheme="minorHAnsi" w:hAnsi="Symbol" w:cstheme="minorBid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5678F"/>
    <w:multiLevelType w:val="multilevel"/>
    <w:tmpl w:val="26FA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9026A"/>
    <w:multiLevelType w:val="hybridMultilevel"/>
    <w:tmpl w:val="D82CD0EA"/>
    <w:lvl w:ilvl="0" w:tplc="08090001">
      <w:start w:val="1"/>
      <w:numFmt w:val="bullet"/>
      <w:lvlText w:val=""/>
      <w:lvlJc w:val="left"/>
      <w:pPr>
        <w:ind w:left="510" w:hanging="51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63C16B5"/>
    <w:multiLevelType w:val="hybridMultilevel"/>
    <w:tmpl w:val="1AB85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F56CE6"/>
    <w:multiLevelType w:val="hybridMultilevel"/>
    <w:tmpl w:val="CFE03E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C377B2"/>
    <w:multiLevelType w:val="hybridMultilevel"/>
    <w:tmpl w:val="F1387BBC"/>
    <w:lvl w:ilvl="0" w:tplc="1C44A250">
      <w:numFmt w:val="bullet"/>
      <w:lvlText w:val="·"/>
      <w:lvlJc w:val="left"/>
      <w:pPr>
        <w:ind w:left="360" w:hanging="360"/>
      </w:pPr>
      <w:rPr>
        <w:rFonts w:ascii="Calibri" w:eastAsia="Times New Roman" w:hAnsi="Calibri" w:cs="Calibri" w:hint="default"/>
      </w:rPr>
    </w:lvl>
    <w:lvl w:ilvl="1" w:tplc="44DADD92">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FD5882"/>
    <w:multiLevelType w:val="hybridMultilevel"/>
    <w:tmpl w:val="E49E384C"/>
    <w:lvl w:ilvl="0" w:tplc="1C44A250">
      <w:numFmt w:val="bullet"/>
      <w:lvlText w:val="·"/>
      <w:lvlJc w:val="left"/>
      <w:pPr>
        <w:ind w:left="510" w:hanging="51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DA628C"/>
    <w:multiLevelType w:val="multilevel"/>
    <w:tmpl w:val="CC928F50"/>
    <w:lvl w:ilvl="0">
      <w:start w:val="1"/>
      <w:numFmt w:val="bullet"/>
      <w:lvlText w:val=""/>
      <w:lvlJc w:val="left"/>
      <w:pPr>
        <w:tabs>
          <w:tab w:val="num" w:pos="643"/>
        </w:tabs>
        <w:ind w:left="643" w:hanging="360"/>
      </w:pPr>
      <w:rPr>
        <w:rFonts w:ascii="Symbol" w:hAnsi="Symbol" w:cs="Symbol" w:hint="default"/>
      </w:rPr>
    </w:lvl>
    <w:lvl w:ilvl="1">
      <w:start w:val="1"/>
      <w:numFmt w:val="bullet"/>
      <w:lvlText w:val="◦"/>
      <w:lvlJc w:val="left"/>
      <w:pPr>
        <w:tabs>
          <w:tab w:val="num" w:pos="1003"/>
        </w:tabs>
        <w:ind w:left="1003" w:hanging="360"/>
      </w:pPr>
      <w:rPr>
        <w:rFonts w:ascii="OpenSymbol" w:hAnsi="OpenSymbol" w:cs="OpenSymbol" w:hint="default"/>
      </w:rPr>
    </w:lvl>
    <w:lvl w:ilvl="2">
      <w:start w:val="1"/>
      <w:numFmt w:val="bullet"/>
      <w:lvlText w:val="▪"/>
      <w:lvlJc w:val="left"/>
      <w:pPr>
        <w:tabs>
          <w:tab w:val="num" w:pos="1363"/>
        </w:tabs>
        <w:ind w:left="1363" w:hanging="360"/>
      </w:pPr>
      <w:rPr>
        <w:rFonts w:ascii="OpenSymbol" w:hAnsi="OpenSymbol" w:cs="OpenSymbol" w:hint="default"/>
      </w:rPr>
    </w:lvl>
    <w:lvl w:ilvl="3">
      <w:start w:val="1"/>
      <w:numFmt w:val="bullet"/>
      <w:lvlText w:val=""/>
      <w:lvlJc w:val="left"/>
      <w:pPr>
        <w:tabs>
          <w:tab w:val="num" w:pos="1723"/>
        </w:tabs>
        <w:ind w:left="1723" w:hanging="360"/>
      </w:pPr>
      <w:rPr>
        <w:rFonts w:ascii="Symbol" w:hAnsi="Symbol" w:cs="Symbol" w:hint="default"/>
      </w:rPr>
    </w:lvl>
    <w:lvl w:ilvl="4">
      <w:start w:val="1"/>
      <w:numFmt w:val="bullet"/>
      <w:lvlText w:val="◦"/>
      <w:lvlJc w:val="left"/>
      <w:pPr>
        <w:tabs>
          <w:tab w:val="num" w:pos="2083"/>
        </w:tabs>
        <w:ind w:left="2083" w:hanging="360"/>
      </w:pPr>
      <w:rPr>
        <w:rFonts w:ascii="OpenSymbol" w:hAnsi="OpenSymbol" w:cs="OpenSymbol" w:hint="default"/>
      </w:rPr>
    </w:lvl>
    <w:lvl w:ilvl="5">
      <w:start w:val="1"/>
      <w:numFmt w:val="bullet"/>
      <w:lvlText w:val="▪"/>
      <w:lvlJc w:val="left"/>
      <w:pPr>
        <w:tabs>
          <w:tab w:val="num" w:pos="2443"/>
        </w:tabs>
        <w:ind w:left="2443" w:hanging="360"/>
      </w:pPr>
      <w:rPr>
        <w:rFonts w:ascii="OpenSymbol" w:hAnsi="OpenSymbol" w:cs="OpenSymbol" w:hint="default"/>
      </w:rPr>
    </w:lvl>
    <w:lvl w:ilvl="6">
      <w:start w:val="1"/>
      <w:numFmt w:val="bullet"/>
      <w:lvlText w:val=""/>
      <w:lvlJc w:val="left"/>
      <w:pPr>
        <w:tabs>
          <w:tab w:val="num" w:pos="2803"/>
        </w:tabs>
        <w:ind w:left="2803" w:hanging="360"/>
      </w:pPr>
      <w:rPr>
        <w:rFonts w:ascii="Symbol" w:hAnsi="Symbol" w:cs="Symbol" w:hint="default"/>
      </w:rPr>
    </w:lvl>
    <w:lvl w:ilvl="7">
      <w:start w:val="1"/>
      <w:numFmt w:val="bullet"/>
      <w:lvlText w:val="◦"/>
      <w:lvlJc w:val="left"/>
      <w:pPr>
        <w:tabs>
          <w:tab w:val="num" w:pos="3163"/>
        </w:tabs>
        <w:ind w:left="3163" w:hanging="360"/>
      </w:pPr>
      <w:rPr>
        <w:rFonts w:ascii="OpenSymbol" w:hAnsi="OpenSymbol" w:cs="OpenSymbol" w:hint="default"/>
      </w:rPr>
    </w:lvl>
    <w:lvl w:ilvl="8">
      <w:start w:val="1"/>
      <w:numFmt w:val="bullet"/>
      <w:lvlText w:val="▪"/>
      <w:lvlJc w:val="left"/>
      <w:pPr>
        <w:tabs>
          <w:tab w:val="num" w:pos="3523"/>
        </w:tabs>
        <w:ind w:left="3523" w:hanging="360"/>
      </w:pPr>
      <w:rPr>
        <w:rFonts w:ascii="OpenSymbol" w:hAnsi="OpenSymbol" w:cs="OpenSymbol" w:hint="default"/>
      </w:rPr>
    </w:lvl>
  </w:abstractNum>
  <w:abstractNum w:abstractNumId="11" w15:restartNumberingAfterBreak="0">
    <w:nsid w:val="456F74AE"/>
    <w:multiLevelType w:val="hybridMultilevel"/>
    <w:tmpl w:val="F0966A0A"/>
    <w:lvl w:ilvl="0" w:tplc="1C44A250">
      <w:numFmt w:val="bullet"/>
      <w:lvlText w:val="·"/>
      <w:lvlJc w:val="left"/>
      <w:pPr>
        <w:ind w:left="870" w:hanging="51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00D88"/>
    <w:multiLevelType w:val="hybridMultilevel"/>
    <w:tmpl w:val="7AFC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4070C"/>
    <w:multiLevelType w:val="hybridMultilevel"/>
    <w:tmpl w:val="0F3E07B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55A575AE"/>
    <w:multiLevelType w:val="hybridMultilevel"/>
    <w:tmpl w:val="DAA0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A5DA6"/>
    <w:multiLevelType w:val="hybridMultilevel"/>
    <w:tmpl w:val="62B8999A"/>
    <w:lvl w:ilvl="0" w:tplc="1C44A250">
      <w:numFmt w:val="bullet"/>
      <w:lvlText w:val="·"/>
      <w:lvlJc w:val="left"/>
      <w:pPr>
        <w:ind w:left="870" w:hanging="51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660B0"/>
    <w:multiLevelType w:val="hybridMultilevel"/>
    <w:tmpl w:val="BFA81CDA"/>
    <w:lvl w:ilvl="0" w:tplc="08090001">
      <w:start w:val="1"/>
      <w:numFmt w:val="bullet"/>
      <w:lvlText w:val=""/>
      <w:lvlJc w:val="left"/>
      <w:pPr>
        <w:ind w:left="510" w:hanging="51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84727B8"/>
    <w:multiLevelType w:val="hybridMultilevel"/>
    <w:tmpl w:val="FA84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FD4B44"/>
    <w:multiLevelType w:val="hybridMultilevel"/>
    <w:tmpl w:val="597A2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C44BA8"/>
    <w:multiLevelType w:val="hybridMultilevel"/>
    <w:tmpl w:val="63F4186C"/>
    <w:lvl w:ilvl="0" w:tplc="1C44A250">
      <w:numFmt w:val="bullet"/>
      <w:lvlText w:val="·"/>
      <w:lvlJc w:val="left"/>
      <w:pPr>
        <w:ind w:left="510" w:hanging="51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BE442E"/>
    <w:multiLevelType w:val="hybridMultilevel"/>
    <w:tmpl w:val="AAB214DE"/>
    <w:lvl w:ilvl="0" w:tplc="08090001">
      <w:start w:val="1"/>
      <w:numFmt w:val="bullet"/>
      <w:lvlText w:val=""/>
      <w:lvlJc w:val="left"/>
      <w:pPr>
        <w:ind w:left="510" w:hanging="51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9F6188E"/>
    <w:multiLevelType w:val="multilevel"/>
    <w:tmpl w:val="60FE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BD337D"/>
    <w:multiLevelType w:val="hybridMultilevel"/>
    <w:tmpl w:val="24C877DE"/>
    <w:lvl w:ilvl="0" w:tplc="08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E3915B7"/>
    <w:multiLevelType w:val="hybridMultilevel"/>
    <w:tmpl w:val="86F0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204016">
    <w:abstractNumId w:val="12"/>
  </w:num>
  <w:num w:numId="2" w16cid:durableId="239945449">
    <w:abstractNumId w:val="15"/>
  </w:num>
  <w:num w:numId="3" w16cid:durableId="251664064">
    <w:abstractNumId w:val="9"/>
  </w:num>
  <w:num w:numId="4" w16cid:durableId="1120223709">
    <w:abstractNumId w:val="1"/>
  </w:num>
  <w:num w:numId="5" w16cid:durableId="34086997">
    <w:abstractNumId w:val="11"/>
  </w:num>
  <w:num w:numId="6" w16cid:durableId="648365267">
    <w:abstractNumId w:val="19"/>
  </w:num>
  <w:num w:numId="7" w16cid:durableId="908928531">
    <w:abstractNumId w:val="8"/>
  </w:num>
  <w:num w:numId="8" w16cid:durableId="4501709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58163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891778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2914191">
    <w:abstractNumId w:val="10"/>
  </w:num>
  <w:num w:numId="12" w16cid:durableId="956569055">
    <w:abstractNumId w:val="0"/>
  </w:num>
  <w:num w:numId="13" w16cid:durableId="2109888574">
    <w:abstractNumId w:val="22"/>
  </w:num>
  <w:num w:numId="14" w16cid:durableId="1602033470">
    <w:abstractNumId w:val="20"/>
  </w:num>
  <w:num w:numId="15" w16cid:durableId="368409987">
    <w:abstractNumId w:val="16"/>
  </w:num>
  <w:num w:numId="16" w16cid:durableId="1032657743">
    <w:abstractNumId w:val="5"/>
  </w:num>
  <w:num w:numId="17" w16cid:durableId="1693800592">
    <w:abstractNumId w:val="7"/>
  </w:num>
  <w:num w:numId="18" w16cid:durableId="1846940002">
    <w:abstractNumId w:val="14"/>
  </w:num>
  <w:num w:numId="19" w16cid:durableId="702480559">
    <w:abstractNumId w:val="18"/>
  </w:num>
  <w:num w:numId="20" w16cid:durableId="1432702383">
    <w:abstractNumId w:val="17"/>
  </w:num>
  <w:num w:numId="21" w16cid:durableId="1060834825">
    <w:abstractNumId w:val="6"/>
  </w:num>
  <w:num w:numId="22" w16cid:durableId="886799051">
    <w:abstractNumId w:val="3"/>
  </w:num>
  <w:num w:numId="23" w16cid:durableId="569317393">
    <w:abstractNumId w:val="23"/>
  </w:num>
  <w:num w:numId="24" w16cid:durableId="180320086">
    <w:abstractNumId w:val="4"/>
  </w:num>
  <w:num w:numId="25" w16cid:durableId="670005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146"/>
    <w:rsid w:val="00024B65"/>
    <w:rsid w:val="00035034"/>
    <w:rsid w:val="00091B8C"/>
    <w:rsid w:val="000E396A"/>
    <w:rsid w:val="000F055A"/>
    <w:rsid w:val="000F6C88"/>
    <w:rsid w:val="00157C5F"/>
    <w:rsid w:val="00173E94"/>
    <w:rsid w:val="001A06BC"/>
    <w:rsid w:val="001A0794"/>
    <w:rsid w:val="001C725B"/>
    <w:rsid w:val="00216511"/>
    <w:rsid w:val="002319D3"/>
    <w:rsid w:val="00242AC2"/>
    <w:rsid w:val="00252146"/>
    <w:rsid w:val="0025624A"/>
    <w:rsid w:val="00257DD0"/>
    <w:rsid w:val="002739D4"/>
    <w:rsid w:val="002F1DF3"/>
    <w:rsid w:val="002F4152"/>
    <w:rsid w:val="00365438"/>
    <w:rsid w:val="00374DEA"/>
    <w:rsid w:val="003A635E"/>
    <w:rsid w:val="003A780D"/>
    <w:rsid w:val="003C7A13"/>
    <w:rsid w:val="003F7DD1"/>
    <w:rsid w:val="00441364"/>
    <w:rsid w:val="00530D9D"/>
    <w:rsid w:val="005618D3"/>
    <w:rsid w:val="00567B97"/>
    <w:rsid w:val="00573F24"/>
    <w:rsid w:val="0058053D"/>
    <w:rsid w:val="005939FA"/>
    <w:rsid w:val="0059681E"/>
    <w:rsid w:val="005B4B58"/>
    <w:rsid w:val="005E5102"/>
    <w:rsid w:val="00606201"/>
    <w:rsid w:val="0063624C"/>
    <w:rsid w:val="00653A29"/>
    <w:rsid w:val="006628CC"/>
    <w:rsid w:val="0068216D"/>
    <w:rsid w:val="006C68A5"/>
    <w:rsid w:val="006F5695"/>
    <w:rsid w:val="0071469E"/>
    <w:rsid w:val="00723139"/>
    <w:rsid w:val="00724C1B"/>
    <w:rsid w:val="00736048"/>
    <w:rsid w:val="00756AE9"/>
    <w:rsid w:val="00771BA7"/>
    <w:rsid w:val="007752A3"/>
    <w:rsid w:val="0078412B"/>
    <w:rsid w:val="007C2152"/>
    <w:rsid w:val="007F3A9F"/>
    <w:rsid w:val="008518ED"/>
    <w:rsid w:val="008A7B00"/>
    <w:rsid w:val="008D6B6D"/>
    <w:rsid w:val="00911A28"/>
    <w:rsid w:val="00913955"/>
    <w:rsid w:val="00914F48"/>
    <w:rsid w:val="009563CB"/>
    <w:rsid w:val="00982547"/>
    <w:rsid w:val="009E46E0"/>
    <w:rsid w:val="009E6A45"/>
    <w:rsid w:val="00A01A0D"/>
    <w:rsid w:val="00A2770E"/>
    <w:rsid w:val="00A54D85"/>
    <w:rsid w:val="00A63BEF"/>
    <w:rsid w:val="00A70A1D"/>
    <w:rsid w:val="00A75F2B"/>
    <w:rsid w:val="00A77D27"/>
    <w:rsid w:val="00A91337"/>
    <w:rsid w:val="00AA1D87"/>
    <w:rsid w:val="00AD33DB"/>
    <w:rsid w:val="00B63886"/>
    <w:rsid w:val="00B90325"/>
    <w:rsid w:val="00BA1D55"/>
    <w:rsid w:val="00BC661B"/>
    <w:rsid w:val="00BE3E83"/>
    <w:rsid w:val="00BE76C0"/>
    <w:rsid w:val="00C11816"/>
    <w:rsid w:val="00C125EC"/>
    <w:rsid w:val="00C75AC4"/>
    <w:rsid w:val="00C91215"/>
    <w:rsid w:val="00C93A15"/>
    <w:rsid w:val="00CD1C63"/>
    <w:rsid w:val="00CD2590"/>
    <w:rsid w:val="00CE115D"/>
    <w:rsid w:val="00DE3EC2"/>
    <w:rsid w:val="00DF1C60"/>
    <w:rsid w:val="00E07863"/>
    <w:rsid w:val="00E148CC"/>
    <w:rsid w:val="00E61FAF"/>
    <w:rsid w:val="00EC2EF0"/>
    <w:rsid w:val="00EC72F1"/>
    <w:rsid w:val="00EF7510"/>
    <w:rsid w:val="00F07D38"/>
    <w:rsid w:val="00F131E4"/>
    <w:rsid w:val="00F14454"/>
    <w:rsid w:val="00F70CFF"/>
    <w:rsid w:val="00FB17AC"/>
    <w:rsid w:val="00FD6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B2DBCC"/>
  <w15:chartTrackingRefBased/>
  <w15:docId w15:val="{C630D1B0-676B-4E5C-96BA-C47EA07E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521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52146"/>
    <w:pPr>
      <w:ind w:left="720"/>
      <w:contextualSpacing/>
    </w:pPr>
  </w:style>
  <w:style w:type="paragraph" w:styleId="BalloonText">
    <w:name w:val="Balloon Text"/>
    <w:basedOn w:val="Normal"/>
    <w:link w:val="BalloonTextChar"/>
    <w:uiPriority w:val="99"/>
    <w:semiHidden/>
    <w:unhideWhenUsed/>
    <w:rsid w:val="00216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11"/>
    <w:rPr>
      <w:rFonts w:ascii="Segoe UI" w:hAnsi="Segoe UI" w:cs="Segoe UI"/>
      <w:sz w:val="18"/>
      <w:szCs w:val="18"/>
    </w:rPr>
  </w:style>
  <w:style w:type="paragraph" w:customStyle="1" w:styleId="Pa2">
    <w:name w:val="Pa2"/>
    <w:basedOn w:val="Normal"/>
    <w:next w:val="Normal"/>
    <w:uiPriority w:val="99"/>
    <w:rsid w:val="00A2770E"/>
    <w:pPr>
      <w:autoSpaceDE w:val="0"/>
      <w:autoSpaceDN w:val="0"/>
      <w:adjustRightInd w:val="0"/>
      <w:spacing w:after="0" w:line="241" w:lineRule="atLeast"/>
    </w:pPr>
    <w:rPr>
      <w:rFonts w:ascii="Open Sans" w:hAnsi="Open Sans"/>
      <w:sz w:val="24"/>
      <w:szCs w:val="24"/>
    </w:rPr>
  </w:style>
  <w:style w:type="character" w:customStyle="1" w:styleId="A2">
    <w:name w:val="A2"/>
    <w:uiPriority w:val="99"/>
    <w:rsid w:val="00A2770E"/>
    <w:rPr>
      <w:rFonts w:cs="Open Sans"/>
      <w:color w:val="000000"/>
      <w:sz w:val="18"/>
      <w:szCs w:val="18"/>
    </w:rPr>
  </w:style>
  <w:style w:type="paragraph" w:customStyle="1" w:styleId="Pa3">
    <w:name w:val="Pa3"/>
    <w:basedOn w:val="Normal"/>
    <w:next w:val="Normal"/>
    <w:uiPriority w:val="99"/>
    <w:rsid w:val="00A2770E"/>
    <w:pPr>
      <w:autoSpaceDE w:val="0"/>
      <w:autoSpaceDN w:val="0"/>
      <w:adjustRightInd w:val="0"/>
      <w:spacing w:after="0" w:line="241" w:lineRule="atLeast"/>
    </w:pPr>
    <w:rPr>
      <w:rFonts w:ascii="Open Sans" w:hAnsi="Open Sans"/>
      <w:sz w:val="24"/>
      <w:szCs w:val="24"/>
    </w:rPr>
  </w:style>
  <w:style w:type="paragraph" w:styleId="Header">
    <w:name w:val="header"/>
    <w:basedOn w:val="Normal"/>
    <w:link w:val="HeaderChar"/>
    <w:uiPriority w:val="99"/>
    <w:unhideWhenUsed/>
    <w:rsid w:val="002F1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DF3"/>
  </w:style>
  <w:style w:type="paragraph" w:styleId="Footer">
    <w:name w:val="footer"/>
    <w:basedOn w:val="Normal"/>
    <w:link w:val="FooterChar"/>
    <w:uiPriority w:val="99"/>
    <w:unhideWhenUsed/>
    <w:rsid w:val="002F1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DF3"/>
  </w:style>
  <w:style w:type="character" w:styleId="Strong">
    <w:name w:val="Strong"/>
    <w:basedOn w:val="DefaultParagraphFont"/>
    <w:uiPriority w:val="22"/>
    <w:qFormat/>
    <w:rsid w:val="00BC661B"/>
    <w:rPr>
      <w:b/>
      <w:bCs/>
    </w:rPr>
  </w:style>
  <w:style w:type="character" w:styleId="Hyperlink">
    <w:name w:val="Hyperlink"/>
    <w:basedOn w:val="DefaultParagraphFont"/>
    <w:uiPriority w:val="99"/>
    <w:semiHidden/>
    <w:unhideWhenUsed/>
    <w:rsid w:val="00BC661B"/>
    <w:rPr>
      <w:color w:val="0000FF"/>
      <w:u w:val="single"/>
    </w:rPr>
  </w:style>
  <w:style w:type="paragraph" w:styleId="NormalWeb">
    <w:name w:val="Normal (Web)"/>
    <w:basedOn w:val="Normal"/>
    <w:uiPriority w:val="99"/>
    <w:semiHidden/>
    <w:unhideWhenUsed/>
    <w:rsid w:val="00BC66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65590">
      <w:bodyDiv w:val="1"/>
      <w:marLeft w:val="0"/>
      <w:marRight w:val="0"/>
      <w:marTop w:val="0"/>
      <w:marBottom w:val="0"/>
      <w:divBdr>
        <w:top w:val="none" w:sz="0" w:space="0" w:color="auto"/>
        <w:left w:val="none" w:sz="0" w:space="0" w:color="auto"/>
        <w:bottom w:val="none" w:sz="0" w:space="0" w:color="auto"/>
        <w:right w:val="none" w:sz="0" w:space="0" w:color="auto"/>
      </w:divBdr>
    </w:div>
    <w:div w:id="1095637402">
      <w:bodyDiv w:val="1"/>
      <w:marLeft w:val="0"/>
      <w:marRight w:val="0"/>
      <w:marTop w:val="0"/>
      <w:marBottom w:val="0"/>
      <w:divBdr>
        <w:top w:val="none" w:sz="0" w:space="0" w:color="auto"/>
        <w:left w:val="none" w:sz="0" w:space="0" w:color="auto"/>
        <w:bottom w:val="none" w:sz="0" w:space="0" w:color="auto"/>
        <w:right w:val="none" w:sz="0" w:space="0" w:color="auto"/>
      </w:divBdr>
    </w:div>
    <w:div w:id="1247879257">
      <w:bodyDiv w:val="1"/>
      <w:marLeft w:val="0"/>
      <w:marRight w:val="0"/>
      <w:marTop w:val="0"/>
      <w:marBottom w:val="0"/>
      <w:divBdr>
        <w:top w:val="none" w:sz="0" w:space="0" w:color="auto"/>
        <w:left w:val="none" w:sz="0" w:space="0" w:color="auto"/>
        <w:bottom w:val="none" w:sz="0" w:space="0" w:color="auto"/>
        <w:right w:val="none" w:sz="0" w:space="0" w:color="auto"/>
      </w:divBdr>
      <w:divsChild>
        <w:div w:id="1179584560">
          <w:marLeft w:val="0"/>
          <w:marRight w:val="0"/>
          <w:marTop w:val="0"/>
          <w:marBottom w:val="0"/>
          <w:divBdr>
            <w:top w:val="none" w:sz="0" w:space="0" w:color="auto"/>
            <w:left w:val="none" w:sz="0" w:space="0" w:color="auto"/>
            <w:bottom w:val="none" w:sz="0" w:space="0" w:color="auto"/>
            <w:right w:val="none" w:sz="0" w:space="0" w:color="auto"/>
          </w:divBdr>
        </w:div>
        <w:div w:id="524711399">
          <w:marLeft w:val="0"/>
          <w:marRight w:val="0"/>
          <w:marTop w:val="0"/>
          <w:marBottom w:val="0"/>
          <w:divBdr>
            <w:top w:val="none" w:sz="0" w:space="0" w:color="auto"/>
            <w:left w:val="none" w:sz="0" w:space="0" w:color="auto"/>
            <w:bottom w:val="none" w:sz="0" w:space="0" w:color="auto"/>
            <w:right w:val="none" w:sz="0" w:space="0" w:color="auto"/>
          </w:divBdr>
        </w:div>
        <w:div w:id="1007713598">
          <w:marLeft w:val="0"/>
          <w:marRight w:val="0"/>
          <w:marTop w:val="0"/>
          <w:marBottom w:val="0"/>
          <w:divBdr>
            <w:top w:val="none" w:sz="0" w:space="0" w:color="auto"/>
            <w:left w:val="none" w:sz="0" w:space="0" w:color="auto"/>
            <w:bottom w:val="none" w:sz="0" w:space="0" w:color="auto"/>
            <w:right w:val="none" w:sz="0" w:space="0" w:color="auto"/>
          </w:divBdr>
        </w:div>
        <w:div w:id="1834955945">
          <w:marLeft w:val="0"/>
          <w:marRight w:val="0"/>
          <w:marTop w:val="0"/>
          <w:marBottom w:val="0"/>
          <w:divBdr>
            <w:top w:val="none" w:sz="0" w:space="0" w:color="auto"/>
            <w:left w:val="none" w:sz="0" w:space="0" w:color="auto"/>
            <w:bottom w:val="none" w:sz="0" w:space="0" w:color="auto"/>
            <w:right w:val="none" w:sz="0" w:space="0" w:color="auto"/>
          </w:divBdr>
        </w:div>
        <w:div w:id="1014841880">
          <w:marLeft w:val="0"/>
          <w:marRight w:val="0"/>
          <w:marTop w:val="0"/>
          <w:marBottom w:val="0"/>
          <w:divBdr>
            <w:top w:val="none" w:sz="0" w:space="0" w:color="auto"/>
            <w:left w:val="none" w:sz="0" w:space="0" w:color="auto"/>
            <w:bottom w:val="none" w:sz="0" w:space="0" w:color="auto"/>
            <w:right w:val="none" w:sz="0" w:space="0" w:color="auto"/>
          </w:divBdr>
        </w:div>
        <w:div w:id="773867346">
          <w:marLeft w:val="0"/>
          <w:marRight w:val="0"/>
          <w:marTop w:val="0"/>
          <w:marBottom w:val="0"/>
          <w:divBdr>
            <w:top w:val="none" w:sz="0" w:space="0" w:color="auto"/>
            <w:left w:val="none" w:sz="0" w:space="0" w:color="auto"/>
            <w:bottom w:val="none" w:sz="0" w:space="0" w:color="auto"/>
            <w:right w:val="none" w:sz="0" w:space="0" w:color="auto"/>
          </w:divBdr>
        </w:div>
        <w:div w:id="1046292870">
          <w:marLeft w:val="0"/>
          <w:marRight w:val="0"/>
          <w:marTop w:val="0"/>
          <w:marBottom w:val="0"/>
          <w:divBdr>
            <w:top w:val="none" w:sz="0" w:space="0" w:color="auto"/>
            <w:left w:val="none" w:sz="0" w:space="0" w:color="auto"/>
            <w:bottom w:val="none" w:sz="0" w:space="0" w:color="auto"/>
            <w:right w:val="none" w:sz="0" w:space="0" w:color="auto"/>
          </w:divBdr>
        </w:div>
        <w:div w:id="187916337">
          <w:marLeft w:val="0"/>
          <w:marRight w:val="0"/>
          <w:marTop w:val="0"/>
          <w:marBottom w:val="0"/>
          <w:divBdr>
            <w:top w:val="none" w:sz="0" w:space="0" w:color="auto"/>
            <w:left w:val="none" w:sz="0" w:space="0" w:color="auto"/>
            <w:bottom w:val="none" w:sz="0" w:space="0" w:color="auto"/>
            <w:right w:val="none" w:sz="0" w:space="0" w:color="auto"/>
          </w:divBdr>
        </w:div>
      </w:divsChild>
    </w:div>
    <w:div w:id="1634099620">
      <w:bodyDiv w:val="1"/>
      <w:marLeft w:val="0"/>
      <w:marRight w:val="0"/>
      <w:marTop w:val="0"/>
      <w:marBottom w:val="0"/>
      <w:divBdr>
        <w:top w:val="none" w:sz="0" w:space="0" w:color="auto"/>
        <w:left w:val="none" w:sz="0" w:space="0" w:color="auto"/>
        <w:bottom w:val="none" w:sz="0" w:space="0" w:color="auto"/>
        <w:right w:val="none" w:sz="0" w:space="0" w:color="auto"/>
      </w:divBdr>
    </w:div>
    <w:div w:id="16741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danesmoor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F79BB7F295E4B8208AE78CD1ABF5B" ma:contentTypeVersion="10" ma:contentTypeDescription="Create a new document." ma:contentTypeScope="" ma:versionID="50e227baa930e2bab38a930b1480a6d7">
  <xsd:schema xmlns:xsd="http://www.w3.org/2001/XMLSchema" xmlns:xs="http://www.w3.org/2001/XMLSchema" xmlns:p="http://schemas.microsoft.com/office/2006/metadata/properties" xmlns:ns3="462a8c45-15bd-444f-a90d-7b7d7c5b3c90" xmlns:ns4="0c5159ac-4f77-40a8-9559-0af41d453f7f" targetNamespace="http://schemas.microsoft.com/office/2006/metadata/properties" ma:root="true" ma:fieldsID="74c07a284c51696463896d60107af33e" ns3:_="" ns4:_="">
    <xsd:import namespace="462a8c45-15bd-444f-a90d-7b7d7c5b3c90"/>
    <xsd:import namespace="0c5159ac-4f77-40a8-9559-0af41d453f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a8c45-15bd-444f-a90d-7b7d7c5b3c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159ac-4f77-40a8-9559-0af41d453f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2A0076-8779-4048-A23F-2E3CBD82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a8c45-15bd-444f-a90d-7b7d7c5b3c90"/>
    <ds:schemaRef ds:uri="0c5159ac-4f77-40a8-9559-0af41d453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B2823-7EE1-4CD3-A4B8-185E0AD33C89}">
  <ds:schemaRefs>
    <ds:schemaRef ds:uri="http://schemas.microsoft.com/sharepoint/v3/contenttype/forms"/>
  </ds:schemaRefs>
</ds:datastoreItem>
</file>

<file path=customXml/itemProps3.xml><?xml version="1.0" encoding="utf-8"?>
<ds:datastoreItem xmlns:ds="http://schemas.openxmlformats.org/officeDocument/2006/customXml" ds:itemID="{A91804CB-3B80-4049-AAC3-88EE6FB73644}">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0c5159ac-4f77-40a8-9559-0af41d453f7f"/>
    <ds:schemaRef ds:uri="462a8c45-15bd-444f-a90d-7b7d7c5b3c9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467</Words>
  <Characters>2665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KP Snacks</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Evans</dc:creator>
  <cp:keywords/>
  <dc:description/>
  <cp:lastModifiedBy>Suzie O'Connor</cp:lastModifiedBy>
  <cp:revision>2</cp:revision>
  <dcterms:created xsi:type="dcterms:W3CDTF">2024-10-09T08:15:00Z</dcterms:created>
  <dcterms:modified xsi:type="dcterms:W3CDTF">2024-10-09T08:15:00Z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154282-20aa-49ad-8637-e9b4c9019bd1_Enabled">
    <vt:lpwstr>True</vt:lpwstr>
  </property>
  <property fmtid="{D5CDD505-2E9C-101B-9397-08002B2CF9AE}" pid="3" name="MSIP_Label_7d154282-20aa-49ad-8637-e9b4c9019bd1_SiteId">
    <vt:lpwstr>770c8619-ed01-4f02-84c5-2d8ea3da5d94</vt:lpwstr>
  </property>
  <property fmtid="{D5CDD505-2E9C-101B-9397-08002B2CF9AE}" pid="4" name="MSIP_Label_7d154282-20aa-49ad-8637-e9b4c9019bd1_Owner">
    <vt:lpwstr>lee.appleby@metsagroup.com</vt:lpwstr>
  </property>
  <property fmtid="{D5CDD505-2E9C-101B-9397-08002B2CF9AE}" pid="5" name="MSIP_Label_7d154282-20aa-49ad-8637-e9b4c9019bd1_SetDate">
    <vt:lpwstr>2020-01-03T11:17:19.5508643Z</vt:lpwstr>
  </property>
  <property fmtid="{D5CDD505-2E9C-101B-9397-08002B2CF9AE}" pid="6" name="MSIP_Label_7d154282-20aa-49ad-8637-e9b4c9019bd1_Name">
    <vt:lpwstr>Confidential</vt:lpwstr>
  </property>
  <property fmtid="{D5CDD505-2E9C-101B-9397-08002B2CF9AE}" pid="7" name="MSIP_Label_7d154282-20aa-49ad-8637-e9b4c9019bd1_Application">
    <vt:lpwstr>Microsoft Azure Information Protection</vt:lpwstr>
  </property>
  <property fmtid="{D5CDD505-2E9C-101B-9397-08002B2CF9AE}" pid="8" name="MSIP_Label_7d154282-20aa-49ad-8637-e9b4c9019bd1_Extended_MSFT_Method">
    <vt:lpwstr>Manual</vt:lpwstr>
  </property>
  <property fmtid="{D5CDD505-2E9C-101B-9397-08002B2CF9AE}" pid="9" name="Sensitivity">
    <vt:lpwstr>Confidential</vt:lpwstr>
  </property>
  <property fmtid="{D5CDD505-2E9C-101B-9397-08002B2CF9AE}" pid="10" name="ContentTypeId">
    <vt:lpwstr>0x01010095EF79BB7F295E4B8208AE78CD1ABF5B</vt:lpwstr>
  </property>
</Properties>
</file>